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BEE" w:rsidRDefault="00004BEE" w:rsidP="00004BEE">
      <w:pPr>
        <w:spacing w:line="600" w:lineRule="exact"/>
        <w:jc w:val="center"/>
        <w:rPr>
          <w:rFonts w:ascii="方正小标宋_GBK" w:hAnsi="方正小标宋_GBK"/>
          <w:sz w:val="36"/>
          <w:szCs w:val="36"/>
        </w:rPr>
      </w:pPr>
      <w:r>
        <w:rPr>
          <w:rFonts w:ascii="方正小标宋_GBK" w:hAnsi="方正小标宋_GBK"/>
          <w:sz w:val="44"/>
          <w:szCs w:val="44"/>
        </w:rPr>
        <w:t>南通市市区小额缴费工会组织认定申请表</w:t>
      </w:r>
    </w:p>
    <w:tbl>
      <w:tblPr>
        <w:tblStyle w:val="a3"/>
        <w:tblW w:w="9074" w:type="dxa"/>
        <w:jc w:val="center"/>
        <w:tblInd w:w="0" w:type="dxa"/>
        <w:tblLook w:val="04A0" w:firstRow="1" w:lastRow="0" w:firstColumn="1" w:lastColumn="0" w:noHBand="0" w:noVBand="1"/>
      </w:tblPr>
      <w:tblGrid>
        <w:gridCol w:w="941"/>
        <w:gridCol w:w="2331"/>
        <w:gridCol w:w="1405"/>
        <w:gridCol w:w="1538"/>
        <w:gridCol w:w="2859"/>
      </w:tblGrid>
      <w:tr w:rsidR="00004BEE" w:rsidTr="00684B84">
        <w:trPr>
          <w:trHeight w:val="624"/>
          <w:jc w:val="center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BEE" w:rsidRDefault="00004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BEE" w:rsidRDefault="00004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4BEE" w:rsidTr="00684B84">
        <w:trPr>
          <w:trHeight w:val="658"/>
          <w:jc w:val="center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BEE" w:rsidRDefault="00004BEE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BEE" w:rsidRDefault="00004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Wingdings 2" w:hAnsi="Wingdings 2"/>
                <w:sz w:val="24"/>
                <w:szCs w:val="24"/>
              </w:rPr>
              <w:t>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企业 </w:t>
            </w:r>
            <w:r>
              <w:rPr>
                <w:rFonts w:ascii="Wingdings 2" w:hAnsi="Wingdings 2"/>
                <w:sz w:val="24"/>
                <w:szCs w:val="24"/>
              </w:rPr>
              <w:t>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社会团体 </w:t>
            </w:r>
            <w:r>
              <w:rPr>
                <w:rFonts w:ascii="Wingdings 2" w:hAnsi="Wingdings 2"/>
                <w:sz w:val="24"/>
                <w:szCs w:val="24"/>
              </w:rPr>
              <w:t>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民办非企业 </w:t>
            </w:r>
            <w:r>
              <w:rPr>
                <w:rFonts w:ascii="Wingdings 2" w:hAnsi="Wingdings 2"/>
                <w:sz w:val="24"/>
                <w:szCs w:val="24"/>
              </w:rPr>
              <w:t></w:t>
            </w:r>
            <w:r>
              <w:rPr>
                <w:rFonts w:ascii="宋体" w:hAnsi="宋体" w:hint="eastAsia"/>
                <w:sz w:val="24"/>
                <w:szCs w:val="24"/>
              </w:rPr>
              <w:t>其他（注明）</w:t>
            </w:r>
          </w:p>
        </w:tc>
      </w:tr>
      <w:tr w:rsidR="00004BEE" w:rsidTr="00684B84">
        <w:trPr>
          <w:trHeight w:val="624"/>
          <w:jc w:val="center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BEE" w:rsidRDefault="00004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统一社会信用代码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BEE" w:rsidRDefault="00004BEE">
            <w:pPr>
              <w:rPr>
                <w:rFonts w:ascii="Times New Roman" w:hAnsi="Times New Roman"/>
                <w:sz w:val="21"/>
              </w:rPr>
            </w:pPr>
          </w:p>
        </w:tc>
      </w:tr>
      <w:tr w:rsidR="00004BEE" w:rsidTr="00684B84">
        <w:trPr>
          <w:trHeight w:val="624"/>
          <w:jc w:val="center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BEE" w:rsidRDefault="00004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BEE" w:rsidRDefault="00004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BEE" w:rsidRDefault="00004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BEE" w:rsidRDefault="00004BEE">
            <w:pPr>
              <w:rPr>
                <w:rFonts w:ascii="Times New Roman" w:hAnsi="Times New Roman"/>
                <w:sz w:val="21"/>
              </w:rPr>
            </w:pPr>
          </w:p>
        </w:tc>
      </w:tr>
      <w:tr w:rsidR="00004BEE" w:rsidTr="00684B84">
        <w:trPr>
          <w:trHeight w:val="624"/>
          <w:jc w:val="center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BEE" w:rsidRDefault="00004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hint="eastAsia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年末从业人数（人）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BEE" w:rsidRDefault="00004BEE">
            <w:pPr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004BEE" w:rsidTr="00684B84">
        <w:trPr>
          <w:trHeight w:val="624"/>
          <w:jc w:val="center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BEE" w:rsidRDefault="00004BEE">
            <w:pPr>
              <w:autoSpaceDE w:val="0"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hint="eastAsia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年第</w:t>
            </w:r>
            <w:r>
              <w:rPr>
                <w:rFonts w:ascii="Times New Roman" w:hAnsi="Times New Roman" w:hint="eastAsia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季度工资总额（万元）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BEE" w:rsidRDefault="00004BEE">
            <w:pPr>
              <w:ind w:firstLineChars="900" w:firstLine="1890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004BEE" w:rsidTr="00684B84">
        <w:trPr>
          <w:trHeight w:val="624"/>
          <w:jc w:val="center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BEE" w:rsidRDefault="00004BEE">
            <w:pPr>
              <w:autoSpaceDE w:val="0"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2025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sz w:val="28"/>
                <w:szCs w:val="28"/>
              </w:rPr>
              <w:t>1-3</w:t>
            </w:r>
            <w:r>
              <w:rPr>
                <w:rFonts w:ascii="宋体" w:hAnsi="宋体" w:hint="eastAsia"/>
                <w:sz w:val="28"/>
                <w:szCs w:val="28"/>
              </w:rPr>
              <w:t>季度工资总额（万元）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BEE" w:rsidRDefault="00004BEE">
            <w:pPr>
              <w:ind w:firstLineChars="900" w:firstLine="1890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004BEE" w:rsidTr="00684B84">
        <w:trPr>
          <w:trHeight w:val="624"/>
          <w:jc w:val="center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BEE" w:rsidRDefault="00004BE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单位（工会）账户信息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BEE" w:rsidRDefault="00004BEE">
            <w:pPr>
              <w:rPr>
                <w:rFonts w:ascii="Times New Roman" w:hAnsi="Times New Roman"/>
                <w:sz w:val="21"/>
              </w:rPr>
            </w:pPr>
            <w:r>
              <w:rPr>
                <w:rFonts w:ascii="宋体" w:hAnsi="宋体" w:hint="eastAsia"/>
              </w:rPr>
              <w:t>名称：</w:t>
            </w:r>
          </w:p>
          <w:p w:rsidR="00004BEE" w:rsidRDefault="00004BEE">
            <w:pPr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开户银行：</w:t>
            </w:r>
          </w:p>
          <w:p w:rsidR="00004BEE" w:rsidRDefault="00004BEE">
            <w:pPr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账号：</w:t>
            </w:r>
          </w:p>
        </w:tc>
      </w:tr>
      <w:tr w:rsidR="00004BEE" w:rsidTr="00684B84">
        <w:trPr>
          <w:trHeight w:val="9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BEE" w:rsidRDefault="00004BEE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</w:t>
            </w:r>
          </w:p>
          <w:p w:rsidR="00004BEE" w:rsidRDefault="00004BEE">
            <w:pPr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位</w:t>
            </w:r>
          </w:p>
          <w:p w:rsidR="00004BEE" w:rsidRDefault="00004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</w:t>
            </w:r>
          </w:p>
          <w:p w:rsidR="00004BEE" w:rsidRDefault="00004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诺</w:t>
            </w:r>
          </w:p>
        </w:tc>
        <w:tc>
          <w:tcPr>
            <w:tcW w:w="8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BEE" w:rsidRDefault="00004BEE">
            <w:pPr>
              <w:ind w:firstLineChars="200" w:firstLine="480"/>
              <w:rPr>
                <w:rFonts w:ascii="Times New Roman"/>
                <w:sz w:val="24"/>
                <w:szCs w:val="24"/>
              </w:rPr>
            </w:pPr>
          </w:p>
          <w:p w:rsidR="00004BEE" w:rsidRDefault="00004BEE">
            <w:pPr>
              <w:ind w:firstLineChars="200" w:firstLine="480"/>
              <w:rPr>
                <w:rFonts w:asci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我单位已知悉关于小额缴费工会组织认定的规定，提供信息不存在虚假情况。如因我单位提供虚假材料或所述不实，导致违法享受优惠政策的，自愿承担一切法律责任。</w:t>
            </w:r>
          </w:p>
          <w:p w:rsidR="00004BEE" w:rsidRDefault="00004BEE">
            <w:pPr>
              <w:rPr>
                <w:rFonts w:ascii="Times New Roman"/>
                <w:sz w:val="24"/>
                <w:szCs w:val="24"/>
              </w:rPr>
            </w:pPr>
          </w:p>
          <w:p w:rsidR="00004BEE" w:rsidRDefault="00004BEE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（公章）</w:t>
            </w:r>
            <w:r>
              <w:rPr>
                <w:rFonts w:ascii="Times New Roman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  <w:szCs w:val="24"/>
              </w:rPr>
              <w:t>法人代表（签名）</w:t>
            </w:r>
          </w:p>
          <w:p w:rsidR="00004BEE" w:rsidRDefault="00004BEE">
            <w:pPr>
              <w:ind w:right="1040" w:firstLineChars="2100" w:firstLine="5040"/>
              <w:rPr>
                <w:rFonts w:ascii="Times New Roman" w:hAnsi="Times New Roman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004BEE" w:rsidTr="00684B84">
        <w:trPr>
          <w:trHeight w:val="3228"/>
          <w:jc w:val="center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BEE" w:rsidRDefault="00004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南通市总工会审核意见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BEE" w:rsidRDefault="00004BEE">
            <w:pPr>
              <w:rPr>
                <w:rFonts w:ascii="Times New Roman" w:hAnsi="Times New Roman"/>
                <w:sz w:val="21"/>
              </w:rPr>
            </w:pPr>
          </w:p>
          <w:p w:rsidR="00004BEE" w:rsidRDefault="00004BEE">
            <w:pPr>
              <w:rPr>
                <w:rFonts w:ascii="Times New Roman" w:hAnsi="Times New Roman"/>
              </w:rPr>
            </w:pPr>
          </w:p>
          <w:p w:rsidR="00004BEE" w:rsidRDefault="00004BEE">
            <w:pPr>
              <w:rPr>
                <w:rFonts w:ascii="Times New Roman" w:hAnsi="Times New Roman"/>
              </w:rPr>
            </w:pPr>
          </w:p>
          <w:p w:rsidR="00004BEE" w:rsidRDefault="00004BEE">
            <w:pPr>
              <w:rPr>
                <w:rFonts w:ascii="Times New Roman" w:hAnsi="Times New Roman"/>
              </w:rPr>
            </w:pPr>
          </w:p>
          <w:p w:rsidR="00004BEE" w:rsidRDefault="00004BEE">
            <w:pPr>
              <w:ind w:firstLineChars="800" w:firstLine="1920"/>
              <w:rPr>
                <w:rFonts w:asci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审核人：</w:t>
            </w:r>
          </w:p>
          <w:p w:rsidR="00004BEE" w:rsidRDefault="00004BEE">
            <w:pPr>
              <w:ind w:firstLineChars="200" w:firstLine="480"/>
              <w:rPr>
                <w:rFonts w:ascii="Times New Roman" w:hint="eastAsia"/>
                <w:sz w:val="24"/>
                <w:szCs w:val="24"/>
              </w:rPr>
            </w:pPr>
          </w:p>
          <w:p w:rsidR="00004BEE" w:rsidRDefault="00004BEE">
            <w:pPr>
              <w:ind w:firstLineChars="800" w:firstLine="1920"/>
              <w:rPr>
                <w:rFonts w:asci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部门负责人：</w:t>
            </w:r>
          </w:p>
          <w:p w:rsidR="00004BEE" w:rsidRDefault="00004BEE">
            <w:pPr>
              <w:ind w:firstLineChars="800" w:firstLine="1920"/>
              <w:rPr>
                <w:rFonts w:ascii="Times New Roman" w:hint="eastAsia"/>
                <w:sz w:val="24"/>
                <w:szCs w:val="24"/>
              </w:rPr>
            </w:pPr>
          </w:p>
          <w:p w:rsidR="00004BEE" w:rsidRDefault="00004BEE">
            <w:pPr>
              <w:ind w:firstLineChars="800" w:firstLine="1920"/>
              <w:rPr>
                <w:rFonts w:ascii="Times New Roman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审批人：</w:t>
            </w:r>
          </w:p>
          <w:p w:rsidR="00004BEE" w:rsidRDefault="00004BEE">
            <w:pPr>
              <w:ind w:firstLineChars="900" w:firstLine="2160"/>
              <w:rPr>
                <w:rFonts w:ascii="Times New Roman" w:hAnsi="Times New Roman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004BEE" w:rsidRDefault="00004BEE">
            <w:pPr>
              <w:rPr>
                <w:rFonts w:ascii="Times New Roman" w:hAnsi="Times New Roman"/>
              </w:rPr>
            </w:pPr>
          </w:p>
        </w:tc>
      </w:tr>
    </w:tbl>
    <w:p w:rsidR="00004BEE" w:rsidRPr="00004BEE" w:rsidRDefault="00004BEE" w:rsidP="00004BEE">
      <w:bookmarkStart w:id="0" w:name="_GoBack"/>
      <w:bookmarkEnd w:id="0"/>
    </w:p>
    <w:sectPr w:rsidR="00004BEE" w:rsidRPr="00004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EE"/>
    <w:rsid w:val="00004BEE"/>
    <w:rsid w:val="00684B84"/>
    <w:rsid w:val="00B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B3DE"/>
  <w15:chartTrackingRefBased/>
  <w15:docId w15:val="{496B9CA1-08F8-4812-9401-2CB8278F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4BE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04BEE"/>
    <w:rPr>
      <w:rFonts w:ascii="Calibri" w:eastAsia="宋体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3</cp:revision>
  <dcterms:created xsi:type="dcterms:W3CDTF">2025-12-01T03:32:00Z</dcterms:created>
  <dcterms:modified xsi:type="dcterms:W3CDTF">2025-12-01T03:33:00Z</dcterms:modified>
</cp:coreProperties>
</file>