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jc w:val="left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疫情防控登记表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（时间更新至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val="en-US" w:eastAsia="zh-CN"/>
              </w:rPr>
              <w:t>考试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前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color w:val="auto"/>
                <w:sz w:val="24"/>
              </w:rPr>
            </w:pPr>
            <w:r>
              <w:rPr>
                <w:rFonts w:ascii="仿宋_GB2312" w:eastAsia="仿宋_GB2312"/>
                <w:b/>
                <w:color w:val="auto"/>
                <w:sz w:val="24"/>
              </w:rPr>
              <w:t>14</w:t>
            </w:r>
            <w:r>
              <w:rPr>
                <w:rFonts w:hint="eastAsia" w:ascii="仿宋_GB2312" w:eastAsia="仿宋_GB2312"/>
                <w:b/>
                <w:color w:val="auto"/>
                <w:sz w:val="24"/>
              </w:rPr>
              <w:t>天出行轨迹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（时间更新至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eastAsia="zh-CN"/>
              </w:rPr>
              <w:t>考试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前</w:t>
            </w:r>
            <w:r>
              <w:rPr>
                <w:rFonts w:hint="eastAsia" w:ascii="仿宋_GB2312" w:eastAsia="仿宋_GB2312"/>
                <w:b/>
                <w:color w:val="auto"/>
                <w:szCs w:val="21"/>
                <w:lang w:val="en-US" w:eastAsia="zh-CN"/>
              </w:rPr>
              <w:t>1</w:t>
            </w:r>
            <w:r>
              <w:rPr>
                <w:rFonts w:ascii="仿宋_GB2312" w:eastAsia="仿宋_GB2312"/>
                <w:b/>
                <w:color w:val="auto"/>
                <w:szCs w:val="21"/>
              </w:rPr>
              <w:t>天</w:t>
            </w:r>
            <w:r>
              <w:rPr>
                <w:rFonts w:hint="eastAsia" w:ascii="仿宋_GB2312" w:eastAsia="仿宋_GB2312"/>
                <w:b/>
                <w:color w:val="auto"/>
                <w:szCs w:val="21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jc w:val="center"/>
              <w:rPr>
                <w:rFonts w:hAnsi="宋体"/>
                <w:color w:val="auto"/>
                <w:sz w:val="28"/>
                <w:szCs w:val="28"/>
              </w:rPr>
            </w:pPr>
            <w:r>
              <w:drawing>
                <wp:inline distT="0" distB="0" distL="114300" distR="114300">
                  <wp:extent cx="1534795" cy="3305810"/>
                  <wp:effectExtent l="0" t="0" r="4445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795" cy="330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hAnsi="宋体"/>
                <w:color w:val="auto"/>
                <w:sz w:val="28"/>
                <w:szCs w:val="28"/>
              </w:rPr>
            </w:pPr>
            <w:r>
              <w:drawing>
                <wp:inline distT="0" distB="0" distL="114300" distR="114300">
                  <wp:extent cx="1659255" cy="3208655"/>
                  <wp:effectExtent l="0" t="0" r="1905" b="6985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320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填写人签字：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填表日期：</w:t>
            </w:r>
          </w:p>
        </w:tc>
      </w:tr>
    </w:tbl>
    <w:p>
      <w:pPr>
        <w:spacing w:before="156" w:beforeLines="50" w:after="312" w:afterLines="100"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center"/>
        <w:rPr>
          <w:rFonts w:hint="eastAsia" w:ascii="方正小标宋_GBK" w:hAnsi="黑体" w:eastAsia="方正小标宋_GBK"/>
          <w:color w:val="auto"/>
          <w:sz w:val="44"/>
          <w:szCs w:val="44"/>
        </w:rPr>
      </w:pPr>
      <w:r>
        <w:rPr>
          <w:rFonts w:hint="eastAsia" w:ascii="方正小标宋_GBK" w:hAnsi="黑体" w:eastAsia="方正小标宋_GBK"/>
          <w:color w:val="auto"/>
          <w:sz w:val="44"/>
          <w:szCs w:val="44"/>
        </w:rPr>
        <w:t>健康申报及承诺书</w:t>
      </w:r>
    </w:p>
    <w:p>
      <w:pPr>
        <w:spacing w:line="440" w:lineRule="exact"/>
        <w:jc w:val="center"/>
        <w:rPr>
          <w:rFonts w:ascii="宋体" w:hAnsi="宋体" w:cs="宋体"/>
          <w:b/>
          <w:bCs/>
          <w:color w:val="auto"/>
          <w:sz w:val="40"/>
          <w:szCs w:val="40"/>
        </w:rPr>
      </w:pP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544"/>
        <w:gridCol w:w="1845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sz w:val="28"/>
                <w:szCs w:val="28"/>
              </w:rPr>
              <w:t>身份</w:t>
            </w:r>
            <w:r>
              <w:rPr>
                <w:rFonts w:eastAsia="仿宋"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737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现住址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eastAsia="仿宋"/>
                <w:color w:val="auto"/>
                <w:sz w:val="28"/>
                <w:szCs w:val="28"/>
              </w:rPr>
              <w:t>联系</w:t>
            </w:r>
            <w:r>
              <w:rPr>
                <w:rFonts w:hint="eastAsia" w:eastAsia="仿宋"/>
                <w:color w:val="auto"/>
                <w:sz w:val="28"/>
                <w:szCs w:val="28"/>
              </w:rPr>
              <w:t>电话</w:t>
            </w:r>
          </w:p>
        </w:tc>
        <w:tc>
          <w:tcPr>
            <w:tcW w:w="198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史</w:t>
            </w: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>诺</w:t>
            </w:r>
          </w:p>
        </w:tc>
        <w:tc>
          <w:tcPr>
            <w:tcW w:w="7371" w:type="dxa"/>
            <w:gridSpan w:val="4"/>
            <w:noWrap w:val="0"/>
            <w:vAlign w:val="top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hint="eastAsia" w:eastAsia="仿宋"/>
                <w:color w:val="auto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auto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auto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pStyle w:val="5"/>
        <w:spacing w:line="500" w:lineRule="exact"/>
        <w:ind w:firstLine="0" w:firstLineChars="0"/>
        <w:rPr>
          <w:rFonts w:ascii="仿宋" w:hAnsi="仿宋" w:eastAsia="仿宋"/>
          <w:color w:val="auto"/>
          <w:sz w:val="30"/>
          <w:szCs w:val="30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2021-09-22T01:47:32Z</dcterms:created>
  <dc:creator>Administrator</dc:creator>
  <cp:lastModifiedBy>Administrator</cp:lastModifiedBy>
  <dcterms:modified xsi:type="dcterms:W3CDTF">2021-09-22T01:48:10Z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BCDD9F2E83AA49329A6464346C3D612A</vt:lpwstr>
  </property>
</Properties>
</file>