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eg" ContentType="image/jpeg"/>
  <Default Extension="jpg" ContentType="image/jp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ind w:left="960" w:hangingChars="300" w:hanging="960"/>
        <w:jc w:val="center"/>
        <w:rPr>
          <w:rFonts w:ascii="黑体" w:eastAsia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b/>
          <w:bCs/>
          <w:sz w:val="32"/>
          <w:szCs w:val="32"/>
          <w:lang w:val="en-US" w:eastAsia="zh-CN"/>
        </w:rPr>
        <w:t xml:space="preserve">南通市第十三届运动会暨第四届全民健身运动会    </w:t>
      </w:r>
    </w:p>
    <w:p>
      <w:pPr>
        <w:ind w:left="960" w:hangingChars="300" w:hanging="960"/>
        <w:jc w:val="center"/>
        <w:rPr>
          <w:rFonts w:ascii="黑体" w:eastAsia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b/>
          <w:bCs/>
          <w:sz w:val="32"/>
          <w:szCs w:val="32"/>
          <w:lang w:val="en-US" w:eastAsia="zh-CN"/>
        </w:rPr>
        <w:t>（职工部）足球比赛参赛人员公示名单</w:t>
      </w:r>
    </w:p>
    <w:p>
      <w:pPr>
        <w:ind w:left="960" w:hangingChars="300" w:hanging="960"/>
        <w:jc w:val="center"/>
        <w:rPr>
          <w:rFonts w:ascii="黑体" w:eastAsia="黑体" w:cs="黑体" w:hint="eastAsia"/>
          <w:b/>
          <w:bCs/>
          <w:sz w:val="32"/>
          <w:szCs w:val="32"/>
          <w:lang w:val="en-US" w:eastAsia="zh-CN"/>
        </w:rPr>
      </w:pPr>
    </w:p>
    <w:p>
      <w:pPr>
        <w:ind w:left="964" w:hangingChars="300" w:hanging="960"/>
        <w:jc w:val="both"/>
        <w:rPr>
          <w:rFonts w:asci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b w:val="0"/>
          <w:bCs w:val="0"/>
          <w:sz w:val="32"/>
          <w:szCs w:val="32"/>
          <w:lang w:val="en-US" w:eastAsia="zh-CN"/>
        </w:rPr>
        <w:t>参赛队伍：通州</w:t>
      </w:r>
    </w:p>
    <w:p>
      <w:pPr>
        <w:ind w:left="964" w:hangingChars="300" w:hanging="960"/>
        <w:jc w:val="both"/>
        <w:rPr>
          <w:rFonts w:asci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b w:val="0"/>
          <w:bCs w:val="0"/>
          <w:sz w:val="32"/>
          <w:szCs w:val="32"/>
          <w:lang w:val="en-US" w:eastAsia="zh-CN"/>
        </w:rPr>
        <w:t xml:space="preserve">领    队：徐建国             </w:t>
      </w:r>
    </w:p>
    <w:p>
      <w:pPr>
        <w:ind w:left="964" w:hangingChars="300" w:hanging="960"/>
        <w:jc w:val="both"/>
        <w:rPr>
          <w:rFonts w:ascii="仿宋" w:eastAsia="仿宋" w:cs="仿宋" w:hint="eastAsia"/>
          <w:b w:val="0"/>
          <w:bCs w:val="0"/>
          <w:sz w:val="32"/>
          <w:szCs w:val="32"/>
          <w:lang w:val="en-US" w:eastAsia="zh-CN"/>
        </w:rPr>
      </w:pPr>
      <w:r>
        <w:rPr>
          <w:rFonts w:ascii="仿宋" w:eastAsia="仿宋" w:cs="仿宋" w:hint="eastAsia"/>
          <w:b w:val="0"/>
          <w:bCs w:val="0"/>
          <w:sz w:val="32"/>
          <w:szCs w:val="32"/>
          <w:lang w:val="en-US" w:eastAsia="zh-CN"/>
        </w:rPr>
        <w:t xml:space="preserve">教    练：张彤                  </w:t>
      </w:r>
    </w:p>
    <w:tbl>
      <w:tblPr>
        <w:tblpPr w:leftFromText="180" w:rightFromText="180" w:vertAnchor="text" w:horzAnchor="page" w:tblpX="1995" w:tblpY="573"/>
        <w:tblOverlap w:val="nev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2496"/>
      </w:tblGrid>
      <w:tr>
        <w:tc>
          <w:tcPr>
            <w:tcW w:w="1704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性别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年龄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 w:hint="eastAsia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照片</w:t>
            </w:r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eastAsia="仿宋_GB2312" w:cs="仿宋_GB2312" w:hint="eastAsia"/>
                <w:b w:val="0"/>
                <w:i w:val="0"/>
                <w:caps w:val="0"/>
                <w:smallCaps w:val="0"/>
                <w:color w:val="auto"/>
                <w:spacing w:val="0"/>
                <w:w w:val="100"/>
                <w:sz w:val="30"/>
                <w:szCs w:val="30"/>
                <w:lang w:val="en-US" w:eastAsia="zh-CN"/>
              </w:rPr>
              <w:t>顾小亮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34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432560" cy="1487170"/>
                  <wp:effectExtent l="0" t="0" r="0" b="0"/>
                  <wp:docPr id="1" name="图片 1" descr="顾小亮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" name="图片 3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32560" cy="148717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庄  熙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36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447800" cy="2027554"/>
                  <wp:effectExtent l="0" t="0" r="0" b="0"/>
                  <wp:docPr id="4" name="图片 4" descr="庄熙(1)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图片 6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47800" cy="2027554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张剑锋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45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85723" distR="85723">
                  <wp:extent cx="1302188" cy="1680242"/>
                  <wp:effectExtent l="0" t="0" r="0" b="0"/>
                  <wp:docPr id="7" name="图片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图片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302188" cy="1680242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唐铁军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47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446530" cy="2002154"/>
                  <wp:effectExtent l="0" t="0" r="0" b="0"/>
                  <wp:docPr id="10" name="图片 10" descr="唐铁军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图片 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46530" cy="2002154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陆佳龙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255394" cy="1762125"/>
                  <wp:effectExtent l="0" t="0" r="0" b="0"/>
                  <wp:docPr id="13" name="图片 13" descr="陆佳龙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" name="图片 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255394" cy="1762125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邢一飞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42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171575" cy="1304925"/>
                  <wp:effectExtent l="0" t="0" r="0" b="0"/>
                  <wp:docPr id="16" name="图片 16" descr="邢一飞(1)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图片 1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171575" cy="1304925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王海兵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704" w:type="dxa"/>
          </w:tcPr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34</w:t>
            </w:r>
          </w:p>
        </w:tc>
        <w:tc>
          <w:tcPr>
            <w:tcW w:w="1705" w:type="dxa"/>
          </w:tcPr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445894" cy="2025015"/>
                  <wp:effectExtent l="0" t="0" r="0" b="0"/>
                  <wp:docPr id="19" name="图片 19" descr="王海兵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" name="图片 2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45894" cy="2025015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朱  景</w:t>
            </w:r>
          </w:p>
        </w:tc>
        <w:tc>
          <w:tcPr/>
          <w:p>
            <w:pPr>
              <w:rPr>
                <w:rFonts w:ascii="仿宋" w:eastAsia="仿宋" w:cs="Arial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/>
          <w:p>
            <w:pPr>
              <w:rPr>
                <w:rFonts w:ascii="仿宋" w:eastAsia="仿宋" w:cs="Arial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仿宋" w:eastAsia="仿宋" w:hint="eastAsia"/>
                <w:color w:val="auto"/>
                <w:sz w:val="32"/>
                <w:szCs w:val="32"/>
                <w:vertAlign w:val="baseline"/>
                <w:lang w:val="en-US" w:eastAsia="zh-CN"/>
              </w:rPr>
              <w:t>27</w:t>
            </w:r>
          </w:p>
        </w:tc>
        <w:tc>
          <w:tcPr/>
          <w:p>
            <w:pPr>
              <w:jc w:val="center"/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1447164" cy="2117090"/>
                  <wp:effectExtent l="0" t="0" r="0" b="0"/>
                  <wp:docPr id="22" name="图片 22" descr="个人照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图片 2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447164" cy="2117090"/>
                          </a:xfrm>
                          <a:prstGeom prst="rect"/>
                          <a:noFill/>
                          <a:ln w="12700" cmpd="sng" cap="flat">
                            <a:noFill/>
                            <a:prstDash val="solid"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both"/>
        <w:rPr>
          <w:rFonts w:asci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variable"/>
    <w:sig w:usb0="00000000" w:usb1="00000000" w:usb2="00000000" w:usb3="00000000" w:csb0="0004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Times New Roma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宋体">
    <w:panose1 w:val="02010600030101010101"/>
    <w:charset w:val="7A"/>
    <w:family w:val="auto"/>
    <w:pitch w:val="variable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Luxi Sans">
    <w:altName w:val="Noto Sans CJK SC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  <w:docVars>
    <w:docVar w:name="commondata" w:val="eyJoZGlkIjoiZTQyMjIxNjI3MTk4NjU0ZTgwYzA3YWM0NjFkODQ1NTQ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2.png"/><Relationship Id="rId3" Type="http://schemas.openxmlformats.org/officeDocument/2006/relationships/image" Target="media/5.jpeg"/><Relationship Id="rId4" Type="http://schemas.openxmlformats.org/officeDocument/2006/relationships/image" Target="media/8.jpg"/><Relationship Id="rId5" Type="http://schemas.openxmlformats.org/officeDocument/2006/relationships/image" Target="media/11.jpeg"/><Relationship Id="rId6" Type="http://schemas.openxmlformats.org/officeDocument/2006/relationships/image" Target="media/14.png"/><Relationship Id="rId7" Type="http://schemas.openxmlformats.org/officeDocument/2006/relationships/image" Target="media/17.png"/><Relationship Id="rId8" Type="http://schemas.openxmlformats.org/officeDocument/2006/relationships/image" Target="media/20.jpeg"/><Relationship Id="rId9" Type="http://schemas.openxmlformats.org/officeDocument/2006/relationships/image" Target="media/23.jpeg"/><Relationship Id="rId10" Type="http://schemas.openxmlformats.org/officeDocument/2006/relationships/styles" Target="styles.xml"/><Relationship Id="rId11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</Application>
  <Pages>3</Pages>
  <Words>102</Words>
  <Characters>110</Characters>
  <Lines>42</Lines>
  <Paragraphs>33</Paragraphs>
  <CharactersWithSpaces>157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彭于晏</dc:creator>
  <cp:lastModifiedBy>vivo用户</cp:lastModifiedBy>
  <cp:revision>1</cp:revision>
  <dcterms:created xsi:type="dcterms:W3CDTF">2025-03-24T02:58:00Z</dcterms:created>
  <dcterms:modified xsi:type="dcterms:W3CDTF">2025-03-24T07:47:13Z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2052-12.1.0.15120</vt:lpwstr>
  </property>
  <property fmtid="{D5CDD505-2E9C-101B-9397-08002B2CF9AE}" pid="3" name="ICV">
    <vt:lpwstr>30E8DB972FD14DB8BB0E3AB448DB1B52_11</vt:lpwstr>
  </property>
  <property fmtid="{D5CDD505-2E9C-101B-9397-08002B2CF9AE}" pid="4" name="KSOTemplateDocerSaveRecord">
    <vt:lpwstr>eyJoZGlkIjoiMTg1NDQ4NTBhMDE4ZDBhNGUxNTUwMmIxNzc2MTM1ZjMiLCJ1c2VySWQiOiI0NDY3MDA4MjkifQ==</vt:lpwstr>
  </property>
</Properties>
</file>